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cae9" w14:textId="c4cc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Каргалинского районного маслихата от 24 декабря 2020 года № 532 "Об определении размера и порядка оказания жилищной помощи в Каргалинском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26 июня 2023 года № 44. Зарегистрировано Департаментом юстиции Актюбинской области 1 июля 2023 года № 8375. Утратило силу решением Каргалинского районного маслихата Актюбинской области от 11 апреля 2024 года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Каргалинского районного маслихата Актюбинской области от 11.04.2024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24 декабря 2020 года № 532 "Об определении размера и порядка оказания жилищной помощи в Каргалинском районе" (зарегистрированное в Реестре государственной регистрации нормативных правовых актов под № 7940)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в Каргалинском районе, определенным вышеуказанным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№226 (зарегистрирован в Реестре государственной регистрации нормативных правовых актов № 20498).";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"Прием заявлений и выдача результатов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16 октября 2020 года №539 "Об утверждении Правил по оказанию государственной услуги "Назначение жилищной помощи" (зарегистрированное в Реестре государственной регистрации нормативных правовых актов за №21500).";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"Выплата по назначению жилищной помощи осуществляется ежемесячно к 10 числу месяца, следующего за месяцем принятия решения о назначении жилищной помощи.";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хозяйства.".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