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7f81" w14:textId="2867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Муга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апреля 2023 года № 10. Зарегистрировано Департаментом юстиции Актюбинской области 20 апреля 2023 года № 8327. Утратило силу решением Мугалжарского районного маслихата Актюбинской области от 27 октября 2023 года № 1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7.10.2023 № 102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