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ca9" w14:textId="9ae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15 ноября 2022 года № 248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Темирском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апреля 2023 года № 12. Зарегистрировано Департаментом юстиции Актюбинской области 27 апреля 2023 года № 8332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Темирском районе" от 15 ноября 2022 года № 248 (зарегистрировано в Реестре государственной регистрации нормативных правовых актов под № 30554)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(далее – Государственная корпорация) или на веб–портал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