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b405" w14:textId="71db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Уилского района Актюбинской области от 05 апреля 2016 года № 77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 декабря 2023 года № 232. Зарегистрировано Департаментом юстиции Актюбинской области 6 декабря 2023 года № 8456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Актюбинской области от 05 апреля 2016 года № 77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 (зарегистрированного в Реестре государственной регистрации нормативных правовых актов под № 4888)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Уилского района Актюбинской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Уилский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 Уилского района от 1 декабря 2023 года № 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77 от 05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высшей, первой, второй категории: консультант по социальной работе,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без категории: консультант по социальной работе,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высшей, первой, второй категории: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методическим кабинетом, библиотекой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