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3e66" w14:textId="14c3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15 мая 2017 года № 120 "Об определении размера и порядка оказания жилищной помощи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64. Зарегистрировано Департаментом юстиции Актюбинской области 2 августа 2023 года № 8391. Утратило силу решением Хромтауского районного маслихата Актюбинской области от 15 апреля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15 мая 2017 года № 120 "Об определении размера и порядка оказания жилищной помощи в Хромтауском районе" (зарегистрированное в Реестре государственной регистрации нормативных правовых актов № 5541)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Хромтауском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в размере 2 (два) процентов от совокупного дохода семьи (гражданина).";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(далее-Государственная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 портал "электронного правительства"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и выдача результатов оказания государственной услуги осуществляется согласно приказа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 Республики Казахстан), претендующей на получение жилищной помощи, определяется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