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709" w14:textId="f67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Капшагайского водохранилища в административной границе города Қонаев (25 км)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2023 года № 454. Зарегистрировано Департаментом юстиции Алматинской области 26 декабря 2023 года № 6062-05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39 и 116 Водного кодекса Республики Казaхстан,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Алматинской области ПОСТАНOВЛЯЕТ: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Капшагайского водохранилища в административной границе города Қонаев (25 км) Алматинской области согласно приложению 1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специальный режим хозяйственного использования водоохранных зон и полос Капшагайского водохранилища в административной границе города Қонаев (25 км) Алматинской области согласно приложению 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Султангазиев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Балкаш-Алакольская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
акимата Алматинской области
от 25 декабря 2023 года №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Капшагайского водохранилища в административной границе города Қонаев (25 км)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отметки 479,0 метра балтиской системы)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отметки 479,0 метра балтиской системы)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
 акимата Алматинской области
от 25 декабря 2023 года № 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режим хозяйственного использования водоохранных зон и полос Капшагайского водохранилища в административной границе города Қонаев 
(25 км)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условий, указанных в статье 145-1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