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8f1a" w14:textId="4628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Енбекшиказахского районного маслихата от 10 декабря 2020 года № 71-212 "Об определении размера и порядка оказания жилищной помощи в Енбекшиказахском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30 ноября 2023 года № VIII-11-49. Зарегистрировано Департаментом юстиции Алматинской области 7 декабря 2023 года № 6053-05. Утратило силу решением Енбекшиказахского районного маслихата Алматинской области от 26 марта 2024 года № VIII-18-95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VIII-18-95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"Об определении размера и порядка оказания жилищной помощи в Енбекшиказахском районе" от 10 декабря 2020 года № 71-212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5817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развития сферы социального направления и законности, местного государственного управления и самоуправления".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30 ноября 2023 года № VIII-11-49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Енбекшиказахском районе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и определяют порядок назначения жилищной помощи малообеспеченным семьям (гражданам).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предоставления жилищной помощи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1 Правил.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проживающим в Енбекшиказахском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Назначение жилищной помощи осуществляется государственным учреждением "Енбекшиказахским районным отделом занятости и социальных программ" (далее – уполномоченный орган).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Прием заявлений и выдача результатов оказания государственной услуги осуществляются через отдел Енбекшиказахского района филиала некоммерческого акционерного общества "Государственная корпорация "Правительство для граждан" по Алматинской области (далее – Государственная корпорация) и веб-портал "электронного правительства" www.egov.kz (далее – портал).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Государственного корпорации либо через портал составляет восемь рабочих дней.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или посредством портала с предоставлением следующих документов: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4-5 настоящего Порядка.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Государственную корпорацию выдается расписка о приеме соответствующих документов.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5 настоящего Порядка, работник Государственной корпорации выдает расписку об отказе в приеме документов.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Государственное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порядке, а в случае отказа – в судебном порядке.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жилищной помощи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предельно допустимых расходов в пределах установленных норм устанавливается в размере 10 (десять) процентов, от совокупного дохода малообеспеченной семьи (гражданина).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исчисления совокупного дохода семьи (гражданина), претендующей на получение жилищной помощи рассчитывается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жилищной помощи в расчет принимается норма площади: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одиноко проживающих граждан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 – 30 квадратных метров независимо от занимаемой площади, но не более фактической.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Тарифы потребления коммунальных услуг предоставляются поставщиками услуг.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назначении жилищной помощи учитываются следующие нормы: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потребление газа – при наличии центрального газоснабжения на сжиженный газ – по фактическим расходам, 7 килограмм на каждого члена семьи, для семьи из 4-х и более человек не превышающий 20 килограммов в месяц, при наличии приборов учета по показаниям, но не выше действующих норм 2,3 кубических метров на каждого члена семьи, для семьи из 4-х и более человек не превышающий 6,6 кубических метров в месяц, проживающим в жилом доме с печным отоплением – 10 килограмм (1 маленький баллон) в месяц на семью;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пищи на 1-го человека – 10 кубических метров товарного газа;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– 7 кубических метров;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для семьи из 4-х и более человек – 250 киловатт в месяц;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 каждого члена семьи, при наличии приборов учета по показаниям, но не выше действующих норм;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150 тенге на каждого члена семьи в месяц;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– 15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– 4 тонны угля один раз на отопительный сезон.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расчете стоимости твердого топлива учитывается средняя цена сложившаяся за предыдущий квартал в регионе.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Финансирование и выплата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выплат жилищной помощи осуществляется в пределах средств, предусмотренных бюджетом Енбекшиказахского района на соответствующий финансовый год.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Заключение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Отношения, неурегулированные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