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2d7b" w14:textId="57c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области Абай от 18 ноября 2022 года № 10/58-VII "Об утверждении Правил присвоения звания "Почетный гражданин области Абай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15 ноября 2023 года № 9/62-VIIІ. Зарегистрировано Департаментом юстиции области Абай 20 ноября 2023 года № 152-18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Правил присвоения звания "Почетный гражданин области Абай (города, района)" от 18 ноября 2022 года № 10/58-VII (зарегистрирован в Реестре государственной регистрации нормативных правовых актов под № 30658)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звания "Почетный гражданин области Абай (города, района)"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Лицу, удостоенному звания, торжественно вручается удостоверение, нагрудный знак "Почетный гражданин области Абай (города, района)" и его имя вносится в хронологическом порядке в Книгу почетных граждан области Абай (города, района), которая хранится в аппарате соответствующего акимата";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звания "Почетный гражданин области Абай (города, района)"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Удостоверение подписывают аким области (города, района) и председатель соответствующего маслихата";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присвоения звания "Почетный гражданин области Абай (города, района)" дополнить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района)"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наличии)___________________________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_________________________________________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 подразделения предприятия, учреждения, организации) __________________________________________________________________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 5. Год и место рождения ______________________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 награжден(а) и дата награждения: ___________________________________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Стаж работы в отрасли 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 ________________________________________________________________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_________________________________________________________________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предприятия, учреждения, организации или ФИО инициативной группы, дата обсуждения, № протокола)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(Ф.И.О.)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(подпись)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МП.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год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