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53b48" w14:textId="7753b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города Семей Восточно-Казахстанской области от 18 октября 2017 года № 19/121-V "О внесении изменений и дополнений в решение маслихата города Семей от 31 марта 2014 года № 28/150–V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области Абай от 9 ноября 2023 года № 12/71-VIII. Зарегистрировано Департаментом юстиции области Абай 16 ноября 2023 года № 144-18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местном государственном управлении и самоуправлении в Республике Казахстан", статьей 27 Закона Республики Казахстан "О правовых актах" маслихат города Семей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Восточно-Казахстанской области от 18 октября 2017 года №19/121-V "О внесении изменений и дополнений в решение маслихата города Семей от 31 марта 2014 года № 28/150–V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№ 5272).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