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15322" w14:textId="62153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Курчатов от 30 мая 2019 года № 32 "Об определении мест для размещения агитационных печатных материалов и предоставлении кандидатам помещения для встреч с избирателями"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Курчатов области Абай от 7 февраля 2023 года № 214. Зарегистрировано Департаментом юстиции области Абай 8 февраля 2023 года № 20-18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Курчатов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Курчатов от 30 мая 2019 года № 32 "Об определении мест для размещения агитационных печатных материалов и предоставлении кандидатам помещения для встреч с избирателями" (зарегистрировано в Реестре государственной регистрации нормативных правовых актов за № 5992)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указанного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мест для размещения агитационных печатных материалов по городу Курчатов области Абай";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слова "для кандидатов в Президенты Республики Казахстан" заменить словами "для всех кандидатов";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исключить.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организационно-инспекторской работы, мониторинга государственных услуг и информационных технологий государственного учреждения "Аппарат акима города Курчатов области Абай"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Курчатов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Курчатов Кошкарбаева Н.Т.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Табылдин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февраля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агитационных печатных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у здания коммунального государственного казенного предприятия "Городской дом культуры города Курчатов области Абай"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Тәуелсіздік,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у здания городского узла телекоммуникаций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у здания коммунального государственного учреждения "Средняя общеобразовательная школа № 2"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Тәуелсіздік,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у здания коммунального государственного учреждения "Средняя школа № 3"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Олимпийская,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у здания коммунального государственного учреждения "Средняя общеобразовательная школа № 4"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у здания коммунального государственного учреждения "Детско-юношеская спортивная школа города Курчатова"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Тәуелсіздік, 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у здания государственного коммунального казенного предприятия "Детский сад "Журавушка"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Олимпийская,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у здания рынка "Жайлаубай"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