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6312" w14:textId="1366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Урджарского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11 апреля 2023 года № 1-13/VIII. Зарегистрировано Департаментом юстиции области Абай 13 апреля 2023 года № 39-18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решения Урджарского районного маслихата: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20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№25-263/VI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Урджарского районного маслихата" (зарегистрировано в Реестре государственной регистрации нормативных правовых актов за № 5604),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от 6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14-228/VII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20 марта 2018 года № 25-263/VI "Об утверждении Методики оценки деятельности административных государственных служащих корпуса "Б" государственного учреждения "Аппарат Урджарского районного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