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cf8d" w14:textId="becc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20 апреля 2023 года № 62. Зарегистрировано Департаментом юстиции Жамбылской области 21 апреля 2023 года № 4996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Жамбылской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 № 62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Жамбылской области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29 декабря 2017 года № 284 "Об установлении карантинной зоны с введением карантинного режима на территории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3680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13 ноября 2018 года № 221 "Об установлении карантинной зоны с введением карантинного режима на территории некоторых сельских округов Жуалынского района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3982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1 октября 2019 года № 216 "Об установлении карантинной зоны с введением карантинного режима на территории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4345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Жамбылской области от 29 октября 2020 года № 252 "Об установлении карантинной зоны с введением карантинного режима на территории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4782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Жамбылской области от 16 сентября 2022 года № 213 "О внесении изменений и дополнения в постановление акимата Жамбылской области от 29 октября 2020 года № 252 "Об установлении карантинной зоны с введением карантинного режима на территории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29728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