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c358" w14:textId="550c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28 марта 2023 года № 46 "О запрещении пребывания физических лиц на территории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2023 года № 293. Зарегистрировано Департаментом юстиции Жамбылской области от 5 января 2024 года № 5144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марта 2023 года № 46 "О запрещении пребывания физических лиц на территории государственного лесного фонда"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лесу.".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