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9347" w14:textId="bf29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Жамбылского районного маслихата от 7 декабря 2018 года № 31-3 "Об утверждении норм образования и накопления коммунальных отходов и тарифов на сбор, вывоз, захоронение твердых бытовых отходов по Жамбылскому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13 сентября 2023 года № 7-9. Зарегистрировано Департаментом юстиции Жамбылской области от 15 сентября 2023 года № 5079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районного маслихата "Об утверждении норм образования и накопления коммунальных отходов и тарифов на сбор, вывоз и захороение твердых бытовых отходов по Жамбылскому району" от 7 декабря 2018 года № 31-3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№4044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