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287f" w14:textId="d792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некоторых сел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Шуского района Жамбылской области от 22 июня 2023 года № 292 и решение Шуского районного маслихата Жамбылской области от 26 июня 2023 года № 4-7. Зарегистрировано Департаментом юстиции Жамбылской области 4 июля 2023 года № 5057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1,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Шуского района Жамбылской области ПОСТАНОВЛЯЕТ и Шуский районный маслихат Жамбылский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села Аксу Аксуского сельского округа Шуского района общей площадью 31 302,44 гектаров.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села Актобе Актобинского сельского округа Шуского района 108 646,4 гектаров.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 села Балуан Шолак Балуан Шолакского сельского округа Шуского района общей площадью 100 815,1 гектаров.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границы села Далакайнар Далакайнарского сельского округа Шуского района общей площадью 56 815,7 гектаров.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границы села Жана жол Жана жолского сельского округа Шуского района общей площадью 31 302,44 гектаров.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границы села Белбасар Ески-Шуского сельского округа Шуского района общей площадью 57 185,4 гектаров.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границы села Коккайнар Коккайнарского сельского округа Шуского района общей площадью 38 457,7 гектаров.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границы села Мойынкум Корагатинского сельского округа Шуского района общей площадью 23 015,8 гектаров.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границы села Конаев Шуского района общей площадью 29 604,51 гектаров.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совместного постановления акимата и решения маслихата возложить на курирующего заместителя акима Шуского района.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 Шу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