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8b43" w14:textId="4bd8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городу Жезказган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5 июня 2023 года № 4/29. Зарегистрировано в Департаменте юстиции области Ұлытау 8 июня 2023 года № 27-20.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20284),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городу Жезказган на 2023 год в сумме 31 тенге за один квадратный метр полезной площади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