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fa00" w14:textId="a8ef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20 сентября 2023 года № 53. Зарегистрировано в Департаменте юстиции области Ұлытау 26 сентября 2023 года № 50-20. Утратило силу решением Сатпаевского городского маслихата области Ұлытау от 5 декабря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Сатпаевского городского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Сатпаев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