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686c" w14:textId="8d16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Улытауском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27 декабря 2023 года № 82. Зарегистрировано в Департаменте юстиции области Ұлытау 29 декабря 2023 года № 85-20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Улытауский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Улытауском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Улытауского районного маслихата "О возмещении затрат" от 11 сентября 2014 года №187 (зарегистрировано в Реестре государственной регистрации нормативных правовых актов под № 2793).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Улытауском районе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Улытауском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Улытауского района" (далее – уполномоченный орган)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инвалидностью, переезд на постоянное местожительство за пределы Улытауского района),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-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четырем месячным расчетным показателям на каждого ребенка с инвалидностью ежемесячно в течение учебного года.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