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3802" w14:textId="10e3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удобрения, а также объемы бюджетных средств на субсидирование удобрений (за исключением органических)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27 марта 2023 года № 83. Зарегистрировано Департаментом юстиции области Жетісу 28 марта 2023 года № 7-19.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(килограмм, литр) удобрений, приобретенных у продавца удобрений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области Жетісу"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Жетысу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Жетысу от 27 марта 2023 года № 83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(килограмм, литр) удобрений, приобретенных у продавца удобрений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Азотное удобрение coten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марок: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н.м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аминокислоты - 10%, органические вещества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аминокислоты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поли-гидрокси-карбокислоты-20%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вещества- 50%, Общий азот (N)-1%, Общий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углер.-19%, N-5,6%, аминокислоты - 34, макс.влажность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углер.-19%,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аминокислота L-пролин-0,3, экстракт морских водорослей-0,1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(75%) в т.ч. Фосфор (Р2О5) - 11,9-14,1(%), монокалийфосфат, в т.ч. Калий (К2О)-14,56 3,9-6,1(%), Экстракт морских водорослей Ascophyllum nodosum GA142- в т.ч. Свободные аминокислоты - 25,0%, вода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т.ч. органический-2, в т.ч.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т.ч. органический-2, в т.ч. мочевинный - 1, в т.ч.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т.ч.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т.ч.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Р2О5 - 0,5, К2О - 2,5, MgO - 0,1, B - 0,1, Co - 0,01, Cu - 0,05, Fe - 0,12, Mn - 0,1, Mo - 1, Zn - 0,12, гуминовые кислоты - 7, гидроксикарбоновые кислоты-0,6, аминокислоты-2,4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-5 %, N аммиачный - 3,3 %, N карбамидный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органический - 2%, P2O5 - 1,83%, К2О - 1,2%, экстракт морских водорослей Ascophyllum nodosum A142, в т.ч.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т.ч. B - 2,07%, N (в т.ч. органический) - не менее 1,7%, Mo - 0,02%,экстракт морских водорослей, в т.ч.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- 3%, в т.ч.нитратный - 2,8%, мочевинный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т.ч.аммонийный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органическое вещество - 5%, гуминовые и фульвокислоты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мг/дм3, коллоидное серебро 500 мг/л+полигексаметиленбигуанид гидрохлорида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глутаминовая кислота - 0,002 г/л,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spp.. Trichoderma spp и другие ростостимулирующие бактерии, КОЕ/мл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г/кг+аммонийные соли гуминовых кислот, 750 г/кг, в том числе N (органический), 60 г/кг+аминокислоты, 100-120 г/кг+калий К20, 40-60 г/кг+микроэлементы, 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- 10%, соли фульвовых кислот - 2%,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соли фульвовых кислот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- 16%, соли фульвовых кислот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фульвовые кислоты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фульвовые кислоты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Органическое вещество 20,5%, Водорослевая суспензия: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- 47,6% Свободные аминокислоты (пролин, глутаминовая кислота, глицин, триптофан, бетаин) - 25,4% Органический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жидкое "Profit-B"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т.ч.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т.ч.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т.ч. Амидный азот (NH2) – 3%; Водорастворимый Пентоксид Фосфора (P2O5) – 15%; Не-ионный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Аминокислоты- 40, свободные аминокислоты L- 6, органический углерод- 11, органическое вещество-30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4,5, Калий-0,8, оксид магния-0,03, азот(общий)- 0,45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Жетысу от 27 марта 2023 года № 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области Жетісу от 17.11.2023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2 733 108 000,00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2 733 108 000,00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