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a045" w14:textId="c25a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объемы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27 марта 2023 года № 83. Зарегистрировано Департаментом юстиции области Жетісу 28 марта 2023 года № 7-19.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(килограмм, литр) удобрений, приобретенных у продавца удобрений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Жетысу от 27 марта 2023 года № 83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(килограмм, литр) удобрений, приобретенных у продавца удобрений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аминокислоты - 34, макс.влажность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- 0,02%,экстракт морских водорослей, в т.ч.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spp.. Trichoderma spp и другие ростостимулирующие бактерии, КОЕ/мл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Жетысу от 27 марта 2023 года № 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области Жетісу от 17.11.2023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2 733 108 000,00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2 733 108 000,00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