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6d13" w14:textId="1a06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декабря 2023 года № 11-64. Зарегистрировано Департаментом юстиции области Жетісу 3 января 2024 года № 120-19. Утратило силу решением маслихата города Текели области Жетісу от 26 февраля 2024 года № 14-75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Текели области Жетісу от 26.02.2024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184104),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Текели в размере 0,2 (ноль целых две десятых) месячного расчетного показателя.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Текелийского городского маслихата от 25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городу Текели" (зарегистрированное в Реестре государственной регистрации нормативных правовых актов за №181246).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