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551d" w14:textId="f315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Актогайского района и города Балхаш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22 июня 2023 года № 41/16 и решение Карагандинского областного маслихата от 22 июня 2023 года № 56. Зарегистрировано в Департаменте юстиции Карагандинской области 30 июня 2023 года № 6462-09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 статьи 11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2021 года №486 "Об изменении границ (черты) города Балхаш Карагандинской области"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 – территориальное устройство Актогайского района и города Балхаш Карагандинской области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Торангалыкский сельский округ Актогайского района с последующим исключением его из учетных данных, включив его территорию в административное подчинение города Балхаш.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