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551d" w14:textId="f315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Актогайского района и города Балхаш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22 июня 2023 года № 41/16 и решение Карагандинского областного маслихата от 22 июня 2023 года № 56. Зарегистрировано в Департаменте юстиции Карагандинской области 30 июня 2023 года № 6462-09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статьи 11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2021 года №486 "Об изменении границ (черты) города Балхаш Карагандинской области"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– территориальное устройство Актогайского района и города Балхаш Карагандинской области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Торангалыкский сельский округ Актогайского района с последующим исключением его из учетных данных, включив его территорию в административное подчинение города Балхаш.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