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a6d4" w14:textId="246a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21 апреля 2023 года № 26/01 "Об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(энтомофагов), а также объема бюджетных средств на субсидирование пестицидов, биоагентов (энтомофагов)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декабря 2023 года № 96/01. Зарегистрировано в Департаменте юстиции Карагандинской области 28 декабря 2023 года № 6540-09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21 апреля 2023 года № 26/01 "Об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(энтомофагов), а также объема бюджетных средств на субсидирование пестицидов, биоагентов (энтомофагов) на 2023 год" (зарегистрирован в Реестре государственной регистрации нормативных правовых актов за № 6396-09)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 и распространяется на правоотношения, возникшие с 1 ноября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96/01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26/01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(энтомофагов), а также объема бюджетных средств на субсидирование пестицидов, биоагентов (энтомофагов)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 этоксилат изоденцилового спирт (альфа-изоденцил-омега-гидроксиполи-оксиэтилен)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ВИЛВОТ,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беномил,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БЕНОРАД,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МЕГА, 60%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аммониевая соль, 747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водорастворимый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килиграмм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масленная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концентрант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масленная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2-эитлгексилового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 - метил, 261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мефенокс,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СЕРТИКОР 050, концентрант суспензий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АЛИСОН,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ТОГАМАВК,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антидот,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240 грамм/литр + клоквинтоцет - 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клохинтоцет-мексил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135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8 209,82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70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г/л, + фомесафан,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фенмедифама, 110 грамм/литр, десмедифама, 110 грамм/литр,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масленый концентрат эмульсии.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 этоксилат изодециловый спирт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ТРЕНД,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322 грамм/литр + мефеноксам,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ЮНИФОРМ 446, суспензия эмульсий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беномил,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БЕНОРАД,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 250,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65 грамм/литр + флутриафол,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ВИНТАЖ,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50 грамм/литр + флутриафол,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125 грамм/литр + пидифлуметрон,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МИРАВИС ДУО 200, концентрант суспензий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125 грамм/литр + цифлуфенамид,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ЦИДЕЛИ ТОП, концентрантная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гидроксенмеди, 350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КОСАЙД 2000,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каптан,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МАЛВИН 80%,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600 грамм/литр + диметоморф, 90 грамм/киллграмм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 МЦ,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 МЦ 69%,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640 грамм/литр + мефеноксам, 40 грамм/киллграмм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РИДОМИЛ ГОЛД МЦ 68, 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640 грамм/литр + метаксил, 80 грамм/киллграмм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МЕТАМИЛ МЦ, смачиваемый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МЕТАКСИЛ, смачиваемый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ОРДАН МЦ,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 М-45,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манипропамид,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РЕВУС 250, концентрат суспензий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манипропамид, 250 грамм/литр+мефеноконазол,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РЕВУС ТОП 500, концентрат суспензий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 сульфат трехосновный, 345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ИНДИГО, концентрант суспензий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КУМИР, концентрант суспензий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мепикватхлорид, 50 200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 5%,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 Л 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 50%,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ТОПАЗ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125 грамм/литр + дифеноконазол,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ГОЛД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дифеноконазол,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ТОП 325,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80 грамм/литр + тебуконазол, 80 грамм/литр + дифеноконазол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МИСТЕРИЯ,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ГИАЦИНТ,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хлоркисьмеди 689,5 грамм/килограмм + цимоксанил 42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КУРЗАТ,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ОРДАН,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пропамркарб, 530 грамм/литр + фосэтил, 310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ПРЕВИКУР ЭНЕРДЖИ,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приаклостробин, 128 грамм/литр +боскалид, 252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БЕЛЛИС, 38% водно-дипергируемые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приаклостробин, 150 грамм/литр +флуксапироксад,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180 грамм/литр + азоксистробин,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пикоксистробин, 200 грамм/литр + ципроконасол,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 ПЛЮС,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ТИОВИТ ДЖЕТ, водно-дипергируемые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меди трехосновной, 345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ТОПСИН М,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тирам, 400 грамм/литр + дифенонконазол,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трициклазол,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 750,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фамокосадон, 250 грамм/килограмм + цимоксанил, 250 грамм/килограмм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фенамидтон, 75 грамм/литр + пронамокарб-гидрохлорид, 375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КОНСЕНТО,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фолпет, 400 грамм/килограмм, мандипромапид,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ПЕРГАДО Ф 450, водно-дипергируемые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75 грамм/литр+тебуконазол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флутриафол,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флуазинам,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ЗУММЕР,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флудиоксонил,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ГЕОКС 500, водно-дипергируемые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ципронидил,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КАНТОР,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ципронидил,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ХОРУС 750, водно-дипергируемые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грамм/литр, пираклостробин, 66,6 грамм/литр,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0.005%,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ГЮХАРД,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концентрант эмульсий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ДРАЙВАЕР, водно 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200,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малатион, 570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тиафанат-метил 300 грамм/литр + эпоксиконазол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грамм/литр+лямбда-цигалотрин, 100 грамм/литр+ луфенурон, 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воднвя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тефлурин, 1 грамм/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АКТАРА, 250,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1,5-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500 грамм/литр, циперметрин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грамм/литр+циперметрин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мелатион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ФУФАНОН,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грамм/литр+абамектин,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используемые, как гербицид и десикант;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препараты, имеющие государственную регистрацию двойного назначения и используемые, как протравитель и фунгицид;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96/01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26/01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субсидирование стоимости пестицидов, биоагентов (энтомофагов)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тыс.тенге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2 979 498,0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