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f42c" w14:textId="153f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городе Балхаш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26 апреля 2023 года № 2/21. Зарегистрировано Департаментом юстиции Карагандинской области 27 апреля 2023 года № 6397-09.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городе Балхаш с 1 января по 31 декабря 2023 года включительно в размере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