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f2d" w14:textId="0e0f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Балхашского городского маслихата от 12 июня 2014 года № 29/226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2023 года № 10/84. Зарегистрировано в Департаменте юстиции Карагандинской области 4 января 2024 года № 6546-09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12 июня 2014 года №29/226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под № 2666)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городской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