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e2fd" w14:textId="26ae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июня 2023 года № 33. Зарегистрировано в Департаменте юстиции Карагандинской области 21 июня 2023 года № 6437-09.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Сарани и поселка Актас,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предоставляется к памятным датам и праздничным дням: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Наурыз мейрамы – 21-23 марта: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иммунодефицита человека;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заболеванием туберкулез в период амбулаторного лечения;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семей, воспитывающимся и обучающимся в дошкольных организациях;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имеющим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услуг, либо в соответствии с законодательством Республики Казахстан о государственных закупках;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с 1986 по 1991 годы;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Закона Республики Казахстан "О ветеранах", определеным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Государственных символов Республики Казахстан – 4 июня: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иммунодефицита человека;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заболеванием туберкулез в период амбулаторного лечения;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имеющим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услуг, либо в соответствии с законодательством Республики Казахстан о государственных закупках;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Столицы – 6 июля: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Конституции Республики Казахстан – 30 августа: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иммунодефицита человека;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заболеванием туберкулез в период амбулаторного лечения;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имеющим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услуг, либо в соответствии с законодательством Республики Казахстан о государственных закупках;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пожилых людей – 1 октября: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пяти лет и старше;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Республики – 25 октября: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имеющим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услуг, либо в соответствии с законодательством Республики Казахстан о государственных закупках;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семей, воспитывающимся и обучающимся в дошкольных организациях;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 Дню Независимости – 16 декабря: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иммунодефицита человека;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заболеванием туберкулез в период амбулаторного лечения.";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помощь, оказываемая по основаниям, предусмотренным законодательством Республики Казахстан, при наличии социально значимого заболевания, предоставляется лицам (семьям) с месячным среднедушевым доходом, не превышающим 1,5 кратного прожиточного минимума.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помощь, оказываемая при причинении ущерба гражданину (семье) либо его имуществу вследствие стихийного бедствия или пожара предоставляется независимо от доходов лица (членов семьи).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помощь, оказываемая лицам, освобожденным из мест лишения свободы, предоставляется независимо от доходов лица (членов семьи).";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Срок обращения за социальной помощью при наступлении трудной жизненной ситуации вследствие стихийного бедствия или пожара, освобождения из мест лишения свободы – в течение трех месяцев с момента наступления случая.";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