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dcbb" w14:textId="935d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Шахтинску и прилегающим поселкам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апреля 2023 года № 238/2. Зарегистрировано Департаментом юстиции Карагандинской области 11 апреля 2023 года № 6379-09.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166,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Шахтинску и прилегающим поселкам на 2023 год в сумме 30,41 тенге за один квадратный метр полезной площади жилища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