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f579" w14:textId="924f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3 октября 2023 года № 284/5. Зарегистрировано в Департаменте юстиции Карагандинской области 6 октября 2023 года № 6497-09.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городе Шахтинске, поселках Долинка, Новодолинский, Шахан в местах размещения туристов, за исключением хостелов, гостевых домов, арендного жилья, установить ставку туристского взноса для иностранцев на 2024 год в размере 0 (ноль) процентов от стоимости пребывания.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324/9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Карагандинской области от 7 апреля 2023 года № 237/2 "Об утверждении ставок туристского взноса для иностранцев в местах размещения туристов на 2023 год" (зарегистрирован в реестре государственной регистрации нормативных правовых актах № 6376-09).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