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5894" w14:textId="4cf5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12 мая 2023 года № 36-3/21. Зарегистрировано Департаментом юстиции Кызылординской области 18 мая 2023 года № 8412-11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образования и накопления коммунальных отходов по городу Кызылорда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Кызылординского городского маслихата от 4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297-55/5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и тарифов на сбор, вывоз, переработку и захоронение твердых бытовых отходов по городу Кызылорда" (зарегистрировано в Реестре государственной регистрации нормативных правовых актов за № 7236).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36-3/21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Кызылорда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АЗС – автозаправочные станции;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метр квадрат;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метр куб.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