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9b2e" w14:textId="7189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Жанакорганском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27 июня 2023 года № 50. Зарегистрировано Департаментом юстиции Кызылординской области 4 июля 2023 года № 8440-11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статьи 16 Закона Республики Казахстан "О социальной и медико-педагогической коррекционной поддержке детей с ограниченными возможностями" Жанакорганский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Жанакорганском районе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Жанакорганского районного маслихата от 14 сентября 2018 года № 257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6436).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Жанакорганского районного маслихата 	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
№ 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Жанакорганском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Жанакорганском районе, разработаны в соответствии с Правилами оказания государственной услуги "Возмещение затрат на обучение на дому детей с инвалидностью", утвержденных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занятости, социальных программ и регистрации актов гражданского состояния Жанакорганского района" (далее - уполномоченный орган) на основании справки из учебного заведения, подтверждающей факт обучения ребенка - детей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переезд в другие населенные пункты либо переезд за пределы Республики Казахстан в целом),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получение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получению возмещения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девяти месячным расчетным показателям ежеквартально на каждого ребенка с инвалидностью в течение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