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75c4" w14:textId="a2b7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Сырдарьинскому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30 июня 2023 года № 40. Зарегистрировано Департаментом юстиции Кызылординской области 4 июля 2023 года № 8436-11. Утратило силу решением Сырдарьинского районного маслихата Кызылординской области от 8 ноября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Сырдарьинский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2 (два) процента от стоимости пребывания.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