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5c4" w14:textId="a2b7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Сырдарьинскому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30 июня 2023 года № 40. Зарегистрировано Департаментом юстиции Кызылординской области 4 июля 2023 года № 8436-11. Утратило силу решением Сырдарьинского районного маслихата Кызылординской области от 8 ноября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Сырдарьинский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2 (два) процента от стоимости пребывания.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