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9e15" w14:textId="3c19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4 сентября 2023 года № 54. Зарегистрировано Департаментом юстиции Кызылординской области 11 сентября 2023 года № 8447-11.</w:t>
      </w:r>
    </w:p>
    <w:p>
      <w:pPr>
        <w:spacing w:after="0"/>
        <w:ind w:left="0"/>
        <w:jc w:val="both"/>
      </w:pPr>
      <w:bookmarkStart w:name="z4" w:id="0"/>
      <w:r>
        <w:rPr>
          <w:rFonts w:ascii="Times New Roman"/>
          <w:b w:val="false"/>
          <w:i w:val="false"/>
          <w:color w:val="000000"/>
          <w:sz w:val="28"/>
        </w:rPr>
        <w:t xml:space="preserve">
      В соответствии с пунктом 2-3 статьи 6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Сырдарьинского района.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Сырдарьинского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Сырдарьинского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Коммунальное государственное</w:t>
            </w:r>
          </w:p>
          <w:p>
            <w:pPr>
              <w:spacing w:after="20"/>
              <w:ind w:left="20"/>
              <w:jc w:val="both"/>
            </w:pPr>
            <w:r>
              <w:rPr>
                <w:rFonts w:ascii="Times New Roman"/>
                <w:b w:val="false"/>
                <w:i/>
                <w:color w:val="000000"/>
                <w:sz w:val="20"/>
              </w:rPr>
              <w:t>учреждение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4 сентября 2023 года № 54</w:t>
            </w:r>
          </w:p>
        </w:tc>
      </w:tr>
    </w:tbl>
    <w:bookmarkStart w:name="z17"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Сырдарьинского района</w:t>
      </w:r>
    </w:p>
    <w:bookmarkEnd w:id="4"/>
    <w:bookmarkStart w:name="z18" w:id="5"/>
    <w:p>
      <w:pPr>
        <w:spacing w:after="0"/>
        <w:ind w:left="0"/>
        <w:jc w:val="left"/>
      </w:pPr>
      <w:r>
        <w:rPr>
          <w:rFonts w:ascii="Times New Roman"/>
          <w:b/>
          <w:i w:val="false"/>
          <w:color w:val="000000"/>
        </w:rPr>
        <w:t xml:space="preserve"> Глава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Сырдарьинского района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Сырдарьинского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10"/>
    <w:bookmarkStart w:name="z24"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"Сырдарьинский районный отдел занятости и социальных программ";</w:t>
      </w:r>
    </w:p>
    <w:bookmarkEnd w:id="11"/>
    <w:bookmarkStart w:name="z25" w:id="12"/>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6" w:id="13"/>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3"/>
    <w:bookmarkStart w:name="z27" w:id="14"/>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решением Сырдарьинского районного маслихата Кызылординской области от 30.07.2024 </w:t>
      </w:r>
      <w:r>
        <w:rPr>
          <w:rFonts w:ascii="Times New Roman"/>
          <w:b w:val="false"/>
          <w:i w:val="false"/>
          <w:color w:val="00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5"/>
    <w:p>
      <w:pPr>
        <w:spacing w:after="0"/>
        <w:ind w:left="0"/>
        <w:jc w:val="both"/>
      </w:pPr>
      <w:r>
        <w:rPr>
          <w:rFonts w:ascii="Times New Roman"/>
          <w:b w:val="false"/>
          <w:i w:val="false"/>
          <w:color w:val="000000"/>
          <w:sz w:val="28"/>
        </w:rPr>
        <w:t>
      8) участковая комиссия – специальная комиссия, создаваемая решениями акима поселка, сельского округа для проведения обследования материального положения лиц (семей), обратившихся за адресной социальной помощью;</w:t>
      </w:r>
    </w:p>
    <w:bookmarkEnd w:id="15"/>
    <w:bookmarkStart w:name="z29"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Сырдарьинского районного маслихата Кызылординской области от 03.05.2024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30.07.2024 </w:t>
      </w:r>
      <w:r>
        <w:rPr>
          <w:rFonts w:ascii="Times New Roman"/>
          <w:b w:val="false"/>
          <w:i w:val="false"/>
          <w:color w:val="00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 </w:t>
      </w:r>
    </w:p>
    <w:bookmarkEnd w:id="17"/>
    <w:bookmarkStart w:name="z31"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2"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33" w:id="20"/>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20"/>
    <w:bookmarkStart w:name="z84" w:id="21"/>
    <w:p>
      <w:pPr>
        <w:spacing w:after="0"/>
        <w:ind w:left="0"/>
        <w:jc w:val="both"/>
      </w:pPr>
      <w:r>
        <w:rPr>
          <w:rFonts w:ascii="Times New Roman"/>
          <w:b w:val="false"/>
          <w:i w:val="false"/>
          <w:color w:val="000000"/>
          <w:sz w:val="28"/>
        </w:rPr>
        <w:t>
      1) День Победы - 9 мая:</w:t>
      </w:r>
    </w:p>
    <w:bookmarkEnd w:id="21"/>
    <w:bookmarkStart w:name="z85" w:id="2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- 680 (шестьсот восемьдесят) месячных расчетных показателей;</w:t>
      </w:r>
    </w:p>
    <w:bookmarkEnd w:id="22"/>
    <w:bookmarkStart w:name="z86" w:id="23"/>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- 680 (шестьсот восемьдесят) месячных расчетных показателей;</w:t>
      </w:r>
    </w:p>
    <w:bookmarkEnd w:id="23"/>
    <w:bookmarkStart w:name="z87" w:id="2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w:t>
      </w:r>
    </w:p>
    <w:bookmarkEnd w:id="24"/>
    <w:bookmarkStart w:name="z88" w:id="2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- 40 (сорок) месячных расчетных показателей;</w:t>
      </w:r>
    </w:p>
    <w:bookmarkEnd w:id="25"/>
    <w:bookmarkStart w:name="z89" w:id="2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6"/>
    <w:bookmarkStart w:name="z90" w:id="27"/>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7"/>
    <w:bookmarkStart w:name="z91" w:id="28"/>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- 40 (сорок) месячных расчетных показателей;</w:t>
      </w:r>
    </w:p>
    <w:bookmarkEnd w:id="28"/>
    <w:bookmarkStart w:name="z92"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29"/>
    <w:bookmarkStart w:name="z93" w:id="30"/>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40 (сорок) месячных расчетных показателей;</w:t>
      </w:r>
    </w:p>
    <w:bookmarkEnd w:id="30"/>
    <w:bookmarkStart w:name="z94" w:id="3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1"/>
    <w:bookmarkStart w:name="z95" w:id="3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(десяти) месячных расчетных показателей;</w:t>
      </w:r>
    </w:p>
    <w:bookmarkEnd w:id="32"/>
    <w:bookmarkStart w:name="z96" w:id="3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3"/>
    <w:bookmarkStart w:name="z97" w:id="34"/>
    <w:p>
      <w:pPr>
        <w:spacing w:after="0"/>
        <w:ind w:left="0"/>
        <w:jc w:val="both"/>
      </w:pPr>
      <w:r>
        <w:rPr>
          <w:rFonts w:ascii="Times New Roman"/>
          <w:b w:val="false"/>
          <w:i w:val="false"/>
          <w:color w:val="000000"/>
          <w:sz w:val="28"/>
        </w:rPr>
        <w:t>
      2) День Республики - 25 октября:</w:t>
      </w:r>
    </w:p>
    <w:bookmarkEnd w:id="34"/>
    <w:bookmarkStart w:name="z98" w:id="35"/>
    <w:p>
      <w:pPr>
        <w:spacing w:after="0"/>
        <w:ind w:left="0"/>
        <w:jc w:val="both"/>
      </w:pPr>
      <w:r>
        <w:rPr>
          <w:rFonts w:ascii="Times New Roman"/>
          <w:b w:val="false"/>
          <w:i w:val="false"/>
          <w:color w:val="000000"/>
          <w:sz w:val="28"/>
        </w:rPr>
        <w:t>
      лицам с инвалидностью и детям с инвалидностью - в размере 3 (трех) месячных расчетных показателей.</w:t>
      </w:r>
    </w:p>
    <w:bookmarkEnd w:id="35"/>
    <w:bookmarkStart w:name="z99" w:id="36"/>
    <w:p>
      <w:pPr>
        <w:spacing w:after="0"/>
        <w:ind w:left="0"/>
        <w:jc w:val="both"/>
      </w:pPr>
      <w:r>
        <w:rPr>
          <w:rFonts w:ascii="Times New Roman"/>
          <w:b w:val="false"/>
          <w:i w:val="false"/>
          <w:color w:val="000000"/>
          <w:sz w:val="28"/>
        </w:rPr>
        <w:t>
      3) День Независимости - 16 декабря:</w:t>
      </w:r>
    </w:p>
    <w:bookmarkEnd w:id="36"/>
    <w:bookmarkStart w:name="z100" w:id="37"/>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7"/>
    <w:bookmarkStart w:name="z101" w:id="38"/>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Сырдарьинского районного маслихата Кызылординской области от 30.07.2024 </w:t>
      </w:r>
      <w:r>
        <w:rPr>
          <w:rFonts w:ascii="Times New Roman"/>
          <w:b w:val="false"/>
          <w:i w:val="false"/>
          <w:color w:val="00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9"/>
    <w:bookmarkStart w:name="z51" w:id="40"/>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трех месяцев с момента наступления нуждаемости:</w:t>
      </w:r>
    </w:p>
    <w:bookmarkEnd w:id="40"/>
    <w:bookmarkStart w:name="z52" w:id="41"/>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41"/>
    <w:bookmarkStart w:name="z53" w:id="42"/>
    <w:p>
      <w:pPr>
        <w:spacing w:after="0"/>
        <w:ind w:left="0"/>
        <w:jc w:val="both"/>
      </w:pPr>
      <w:r>
        <w:rPr>
          <w:rFonts w:ascii="Times New Roman"/>
          <w:b w:val="false"/>
          <w:i w:val="false"/>
          <w:color w:val="000000"/>
          <w:sz w:val="28"/>
        </w:rPr>
        <w:t xml:space="preserve">
      на каждого умершего члена семьи единовременно - в размере 40 (сорок) месячных расчетных показателей; </w:t>
      </w:r>
    </w:p>
    <w:bookmarkEnd w:id="42"/>
    <w:bookmarkStart w:name="z54" w:id="43"/>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3"/>
    <w:bookmarkStart w:name="z55" w:id="44"/>
    <w:p>
      <w:pPr>
        <w:spacing w:after="0"/>
        <w:ind w:left="0"/>
        <w:jc w:val="both"/>
      </w:pPr>
      <w:r>
        <w:rPr>
          <w:rFonts w:ascii="Times New Roman"/>
          <w:b w:val="false"/>
          <w:i w:val="false"/>
          <w:color w:val="000000"/>
          <w:sz w:val="28"/>
        </w:rPr>
        <w:t>
      2) Лицам (семьям) признанные ограниченными жизнедеятельности вследствие социально значимых заболеваний и заболеваний, представляющих опасность для окружающих:</w:t>
      </w:r>
    </w:p>
    <w:bookmarkEnd w:id="44"/>
    <w:bookmarkStart w:name="z56" w:id="45"/>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5"/>
    <w:bookmarkStart w:name="z57" w:id="46"/>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6"/>
    <w:bookmarkStart w:name="z58" w:id="47"/>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7"/>
    <w:bookmarkStart w:name="z59" w:id="48"/>
    <w:p>
      <w:pPr>
        <w:spacing w:after="0"/>
        <w:ind w:left="0"/>
        <w:jc w:val="both"/>
      </w:pPr>
      <w:r>
        <w:rPr>
          <w:rFonts w:ascii="Times New Roman"/>
          <w:b w:val="false"/>
          <w:i w:val="false"/>
          <w:color w:val="000000"/>
          <w:sz w:val="28"/>
        </w:rPr>
        <w:t xml:space="preserve">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48"/>
    <w:bookmarkStart w:name="z60" w:id="49"/>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оставшихся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49"/>
    <w:bookmarkStart w:name="z61" w:id="50"/>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62" w:id="51"/>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51"/>
    <w:bookmarkStart w:name="z63" w:id="52"/>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2"/>
    <w:bookmarkStart w:name="z64" w:id="53"/>
    <w:p>
      <w:pPr>
        <w:spacing w:after="0"/>
        <w:ind w:left="0"/>
        <w:jc w:val="both"/>
      </w:pPr>
      <w:r>
        <w:rPr>
          <w:rFonts w:ascii="Times New Roman"/>
          <w:b w:val="false"/>
          <w:i w:val="false"/>
          <w:color w:val="000000"/>
          <w:sz w:val="28"/>
        </w:rPr>
        <w:t>
      5) Социальная помощь лицам, освобожденных из мест лишения свободы предоставляется единовременно в размере 15 (пятнадцать) месячных расчетных показателей.</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Сырдарьинского районного маслихата Кызылординской области от 03.05.2024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End w:id="54"/>
    <w:bookmarkStart w:name="z66" w:id="55"/>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5"/>
    <w:bookmarkStart w:name="z102" w:id="56"/>
    <w:p>
      <w:pPr>
        <w:spacing w:after="0"/>
        <w:ind w:left="0"/>
        <w:jc w:val="both"/>
      </w:pPr>
      <w:r>
        <w:rPr>
          <w:rFonts w:ascii="Times New Roman"/>
          <w:b w:val="false"/>
          <w:i w:val="false"/>
          <w:color w:val="000000"/>
          <w:sz w:val="28"/>
        </w:rPr>
        <w:t>
      Категории получателей социальной помощи определяются МИО, после чего формируются их списки путем направления запроса в Государственную корпорацию либо иные организации.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Сырдарьинского районного маслихата Кызылординской области от 30.07.2024 </w:t>
      </w:r>
      <w:r>
        <w:rPr>
          <w:rFonts w:ascii="Times New Roman"/>
          <w:b w:val="false"/>
          <w:i w:val="false"/>
          <w:color w:val="00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xml:space="preserve">
      9. Финансирование расходов на предоставление социальной помощи осуществляется в пределах средств, предусмотренных бюджетом Сырдарьинского района на текущий финансовый год. </w:t>
      </w:r>
    </w:p>
    <w:bookmarkEnd w:id="57"/>
    <w:bookmarkStart w:name="z69" w:id="58"/>
    <w:p>
      <w:pPr>
        <w:spacing w:after="0"/>
        <w:ind w:left="0"/>
        <w:jc w:val="both"/>
      </w:pPr>
      <w:r>
        <w:rPr>
          <w:rFonts w:ascii="Times New Roman"/>
          <w:b w:val="false"/>
          <w:i w:val="false"/>
          <w:color w:val="000000"/>
          <w:sz w:val="28"/>
        </w:rPr>
        <w:t>
      10.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8"/>
    <w:bookmarkStart w:name="z70" w:id="59"/>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59"/>
    <w:bookmarkStart w:name="z71" w:id="60"/>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Сырдарьинского районного маслихата</w:t>
            </w:r>
            <w:r>
              <w:br/>
            </w:r>
            <w:r>
              <w:rPr>
                <w:rFonts w:ascii="Times New Roman"/>
                <w:b w:val="false"/>
                <w:i w:val="false"/>
                <w:color w:val="000000"/>
                <w:sz w:val="20"/>
              </w:rPr>
              <w:t>от 4 сентября 2023 года № 54</w:t>
            </w:r>
          </w:p>
        </w:tc>
      </w:tr>
    </w:tbl>
    <w:bookmarkStart w:name="z75" w:id="61"/>
    <w:p>
      <w:pPr>
        <w:spacing w:after="0"/>
        <w:ind w:left="0"/>
        <w:jc w:val="left"/>
      </w:pPr>
      <w:r>
        <w:rPr>
          <w:rFonts w:ascii="Times New Roman"/>
          <w:b/>
          <w:i w:val="false"/>
          <w:color w:val="000000"/>
        </w:rPr>
        <w:t xml:space="preserve"> Перечень утративших силу некоторых решений Сырдарьинского районного маслихата</w:t>
      </w:r>
    </w:p>
    <w:bookmarkEnd w:id="61"/>
    <w:bookmarkStart w:name="z76" w:id="62"/>
    <w:p>
      <w:pPr>
        <w:spacing w:after="0"/>
        <w:ind w:left="0"/>
        <w:jc w:val="both"/>
      </w:pPr>
      <w:r>
        <w:rPr>
          <w:rFonts w:ascii="Times New Roman"/>
          <w:b w:val="false"/>
          <w:i w:val="false"/>
          <w:color w:val="000000"/>
          <w:sz w:val="28"/>
        </w:rPr>
        <w:t xml:space="preserve">
      1. Решение Сырдарьинского районного маслихата от 16 сентября 2020 года </w:t>
      </w:r>
      <w:r>
        <w:rPr>
          <w:rFonts w:ascii="Times New Roman"/>
          <w:b w:val="false"/>
          <w:i w:val="false"/>
          <w:color w:val="000000"/>
          <w:sz w:val="28"/>
        </w:rPr>
        <w:t>№ 430</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7648);</w:t>
      </w:r>
    </w:p>
    <w:bookmarkEnd w:id="62"/>
    <w:bookmarkStart w:name="z77" w:id="63"/>
    <w:p>
      <w:pPr>
        <w:spacing w:after="0"/>
        <w:ind w:left="0"/>
        <w:jc w:val="both"/>
      </w:pPr>
      <w:r>
        <w:rPr>
          <w:rFonts w:ascii="Times New Roman"/>
          <w:b w:val="false"/>
          <w:i w:val="false"/>
          <w:color w:val="000000"/>
          <w:sz w:val="28"/>
        </w:rPr>
        <w:t xml:space="preserve">
      2. Решение Сырдарьинского районного маслихата от 28 апреля 2021 года </w:t>
      </w:r>
      <w:r>
        <w:rPr>
          <w:rFonts w:ascii="Times New Roman"/>
          <w:b w:val="false"/>
          <w:i w:val="false"/>
          <w:color w:val="000000"/>
          <w:sz w:val="28"/>
        </w:rPr>
        <w:t>№ 41</w:t>
      </w:r>
      <w:r>
        <w:rPr>
          <w:rFonts w:ascii="Times New Roman"/>
          <w:b w:val="false"/>
          <w:i w:val="false"/>
          <w:color w:val="000000"/>
          <w:sz w:val="28"/>
        </w:rPr>
        <w:t xml:space="preserve"> "О внесении изменения в решение Сырдарьинского районного маслихата от 16 сентября 2020 года № 430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8351);</w:t>
      </w:r>
    </w:p>
    <w:bookmarkEnd w:id="63"/>
    <w:bookmarkStart w:name="z78" w:id="64"/>
    <w:p>
      <w:pPr>
        <w:spacing w:after="0"/>
        <w:ind w:left="0"/>
        <w:jc w:val="both"/>
      </w:pPr>
      <w:r>
        <w:rPr>
          <w:rFonts w:ascii="Times New Roman"/>
          <w:b w:val="false"/>
          <w:i w:val="false"/>
          <w:color w:val="000000"/>
          <w:sz w:val="28"/>
        </w:rPr>
        <w:t xml:space="preserve">
      3. Решение Сырдарьинского районного маслихата от 17 ноября 2021 года </w:t>
      </w:r>
      <w:r>
        <w:rPr>
          <w:rFonts w:ascii="Times New Roman"/>
          <w:b w:val="false"/>
          <w:i w:val="false"/>
          <w:color w:val="000000"/>
          <w:sz w:val="28"/>
        </w:rPr>
        <w:t>№ 95</w:t>
      </w:r>
      <w:r>
        <w:rPr>
          <w:rFonts w:ascii="Times New Roman"/>
          <w:b w:val="false"/>
          <w:i w:val="false"/>
          <w:color w:val="000000"/>
          <w:sz w:val="28"/>
        </w:rPr>
        <w:t xml:space="preserve"> "О внесении изменения в решение Сырдарьинского районного маслихата от 16 сентября 2020 года № 430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25524);</w:t>
      </w:r>
    </w:p>
    <w:bookmarkEnd w:id="64"/>
    <w:bookmarkStart w:name="z79" w:id="65"/>
    <w:p>
      <w:pPr>
        <w:spacing w:after="0"/>
        <w:ind w:left="0"/>
        <w:jc w:val="both"/>
      </w:pPr>
      <w:r>
        <w:rPr>
          <w:rFonts w:ascii="Times New Roman"/>
          <w:b w:val="false"/>
          <w:i w:val="false"/>
          <w:color w:val="000000"/>
          <w:sz w:val="28"/>
        </w:rPr>
        <w:t xml:space="preserve">
      4. Решение Сырдарьинского районного маслихата от 26 апреля 2022 года </w:t>
      </w:r>
      <w:r>
        <w:rPr>
          <w:rFonts w:ascii="Times New Roman"/>
          <w:b w:val="false"/>
          <w:i w:val="false"/>
          <w:color w:val="000000"/>
          <w:sz w:val="28"/>
        </w:rPr>
        <w:t>№ 137</w:t>
      </w:r>
      <w:r>
        <w:rPr>
          <w:rFonts w:ascii="Times New Roman"/>
          <w:b w:val="false"/>
          <w:i w:val="false"/>
          <w:color w:val="000000"/>
          <w:sz w:val="28"/>
        </w:rPr>
        <w:t xml:space="preserve"> "О внесении изменения в решение Сырдарьинского районного маслихата от 16 сентября 2020 года № 430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27830);</w:t>
      </w:r>
    </w:p>
    <w:bookmarkEnd w:id="65"/>
    <w:bookmarkStart w:name="z80" w:id="66"/>
    <w:p>
      <w:pPr>
        <w:spacing w:after="0"/>
        <w:ind w:left="0"/>
        <w:jc w:val="both"/>
      </w:pPr>
      <w:r>
        <w:rPr>
          <w:rFonts w:ascii="Times New Roman"/>
          <w:b w:val="false"/>
          <w:i w:val="false"/>
          <w:color w:val="000000"/>
          <w:sz w:val="28"/>
        </w:rPr>
        <w:t xml:space="preserve">
      5. Решение Сырдарьинского районного маслихата от 11 августа 2022 года </w:t>
      </w:r>
      <w:r>
        <w:rPr>
          <w:rFonts w:ascii="Times New Roman"/>
          <w:b w:val="false"/>
          <w:i w:val="false"/>
          <w:color w:val="000000"/>
          <w:sz w:val="28"/>
        </w:rPr>
        <w:t>№ 157</w:t>
      </w:r>
      <w:r>
        <w:rPr>
          <w:rFonts w:ascii="Times New Roman"/>
          <w:b w:val="false"/>
          <w:i w:val="false"/>
          <w:color w:val="000000"/>
          <w:sz w:val="28"/>
        </w:rPr>
        <w:t xml:space="preserve"> "О внесении изменения в решение Сырдарьинского районного маслихата от 16 сентября 2020 года № 430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29100);</w:t>
      </w:r>
    </w:p>
    <w:bookmarkEnd w:id="66"/>
    <w:bookmarkStart w:name="z81" w:id="67"/>
    <w:p>
      <w:pPr>
        <w:spacing w:after="0"/>
        <w:ind w:left="0"/>
        <w:jc w:val="both"/>
      </w:pPr>
      <w:r>
        <w:rPr>
          <w:rFonts w:ascii="Times New Roman"/>
          <w:b w:val="false"/>
          <w:i w:val="false"/>
          <w:color w:val="000000"/>
          <w:sz w:val="28"/>
        </w:rPr>
        <w:t xml:space="preserve">
      6. Решение Сырдарьинского районного маслихата от 20 октября 2022 года </w:t>
      </w:r>
      <w:r>
        <w:rPr>
          <w:rFonts w:ascii="Times New Roman"/>
          <w:b w:val="false"/>
          <w:i w:val="false"/>
          <w:color w:val="000000"/>
          <w:sz w:val="28"/>
        </w:rPr>
        <w:t>№ 167</w:t>
      </w:r>
      <w:r>
        <w:rPr>
          <w:rFonts w:ascii="Times New Roman"/>
          <w:b w:val="false"/>
          <w:i w:val="false"/>
          <w:color w:val="000000"/>
          <w:sz w:val="28"/>
        </w:rPr>
        <w:t xml:space="preserve"> "О внесении изменения в решение Сырдарьинского районного маслихата от 16 сентября 2020 года № 430 "Об утверждении правил оказания социальной помощи, установления размеров о определения перечня отдельных категорий нуждающихся граждан"" (зарегистрировано в Реестре государственной регистрации нормативных правовых актов за № 30303);</w:t>
      </w:r>
    </w:p>
    <w:bookmarkEnd w:id="67"/>
    <w:bookmarkStart w:name="z82" w:id="68"/>
    <w:p>
      <w:pPr>
        <w:spacing w:after="0"/>
        <w:ind w:left="0"/>
        <w:jc w:val="both"/>
      </w:pPr>
      <w:r>
        <w:rPr>
          <w:rFonts w:ascii="Times New Roman"/>
          <w:b w:val="false"/>
          <w:i w:val="false"/>
          <w:color w:val="000000"/>
          <w:sz w:val="28"/>
        </w:rPr>
        <w:t xml:space="preserve">
      7. Решение Сырдарьинского районного маслихата от 28 апреля 2023 года </w:t>
      </w:r>
      <w:r>
        <w:rPr>
          <w:rFonts w:ascii="Times New Roman"/>
          <w:b w:val="false"/>
          <w:i w:val="false"/>
          <w:color w:val="000000"/>
          <w:sz w:val="28"/>
        </w:rPr>
        <w:t>№ 21</w:t>
      </w:r>
      <w:r>
        <w:rPr>
          <w:rFonts w:ascii="Times New Roman"/>
          <w:b w:val="false"/>
          <w:i w:val="false"/>
          <w:color w:val="000000"/>
          <w:sz w:val="28"/>
        </w:rPr>
        <w:t xml:space="preserve"> "О внесении изменения в решение Сырдарьинского районного маслихата от 16 сентября 2020 года № 430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8395-11).</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