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016" w14:textId="a923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 февраля 2023 года № 149. Зарегистрировано Департаментом юстиции Кызылординской области 10 февраля 2023 года № 8363-11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Шиелийского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149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Шиелийского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напротив кафе "Самрат", расположенной справой стороны трассы "Самара-Шымкент"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"Самрат"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улица Даулеткерея, напротив магазина "Іnjoi"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"Іnjoi"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Байтерек, село Бидайкол, улица М.Шокая, напротив магазина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Енбекши, село Енбекши, улица Оразова, напротив мечети "Баба ата"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"Бексұлтан, "Әлихан", "Алия"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Ортакшыл, село Ортакшыл, улица С.Сейфуллина, слева от мечети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"Шашты ата"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Талаптан, село Балаби, улица Балаби, слева от магазина "Димаш"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"Димаш"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Туран, село Ш.Қодаманов, улица Орталык, справа от магазина "Жанат"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Жиделиарык, село Жиделиарык, улица Есабыз ата, слева от дома № 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"Нұрғайша"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