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6f3a" w14:textId="2d16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Шиелийского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2023 года № 11/25. Зарегистрировано Департаментом юстиции Кызылординской области 28 декабря 2023 года № 8478-11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Шиелийского районного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Шиелийского районного маслихата от 21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26/4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в Шиелийском районе" (зарегистрировано в Реестре государственной регистрации нормативных правовых актов за № 4627);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Шиелийского районного маслихата от 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35/2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районного маслихата от 21 февраля 2014 года № 26/4 "Об утверждении правил проведения раздельных сходов местного сообщества"" (зарегистрировано в Реестре государственной регистрации нормативных правовых актов за № 4821).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