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7c70" w14:textId="34b7c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села Ш.Кодаманова сельского округа Туран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Туран Шиелийского района Кызылординской области от 15 марта 2023 года № 99. Зарегистрировано Департаментом юстиции Кызылординской области 16 марта 2023 года № 8375-11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населения села Ш.Кодаманова и на основании заключения областной ономастической комиссии от 18 августа 2022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в селе Ш.Кодаманова сельского округа Туран наименование Оспан Байдүйсенов.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Туран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