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ab9e" w14:textId="b07a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на 2023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сентября 2023 года № 5/47. Зарегистрировано Департаментом юстиции Мангистауской области 3 октября 2023 года № 4605-12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Мангистауский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на 2023 год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обеспечить государственную регистрацию настоящего решения в республиканском государственном учреждении "Департамент юстиции Мангистауской области Министерства юстиции Республики Казахстан".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Мангистауского областного маслихата от 27 сентября 2023 года № 5/47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на 2023 год по Мангистауской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Жилищно-эксплуатационные и коммунальные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включая теплоэнергетику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