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80a" w14:textId="0733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5 февраля 2014 года № 14/216 "О Правилах присвоения звания "Почетный гражданин Мангистауской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декабря 2023 года № 8/92. Зарегистрировано Департаментом юстиции Мангистауской области 3 января 2024 года № 4661-12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Мангистауского областного маслихата от 5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14/216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присвоения звания "Почетный гражданин Мангистауской области (города, района)" (зарегистрировано в Реестре государственной регистрации нормативных правовых актов под № 2364)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присвоения звания "Почетный гражданин Мангистауской области (города, района)";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на казахском языке внесено изменение, текст на русском языке не меняется;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присвоения звания "Почетный гражданин Мангистауской области (города, района)", утвержденным указанным решением: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на казахском языке внесено изменение, текст на русском языке не меняется;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новой редакции: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звания";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Звание "Почетный гражданин Мангистауской области (города, района)" не присваивается лицам, имеющим не снятую или не погашенную судимость в установленном законодательством порядке.";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новой редакции: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удостоверения "Почетный гражданин Мангистауской области (города, района)";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Внутренняя сторона удостоверения голубого цвета, на левой стороне изображена медаль "Почетный гражданин Мангистауской области (города, района)", на правой стороне указывается номер удостоверения, фамилия, имя, отчество лица, дата и номер решения маслихата и дата выдачи. Под текстом располагается подпись председателя маслихата и заверяется гербовой печатью.";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новой редакции: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медали "Почетный гражданин Мангистауской области (города, района)";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новой редакции: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регистрации, вручения удостоверения и медали Почетного гражданина Мангистауской области (города, района)";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Удостоверение и медаль Почетного гражданина в торжественной обстановке вручаются акимом области (города, района), председателем областного (городского, районного) маслихата на общественных мероприятиях.";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Лишение звания "Почетный гражданин Мангистауской области (города, района)";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 изложить в новой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Заключение".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