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51c0" w14:textId="a975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сообщений, подлежащих субсидированию в 2024 - 2026 годах по городу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28 декабря 2023 года № 8/90. Зарегистрировано Департаментом юстиции Мангистауской области 4 января 2024 года № 4662-12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автомобильном транспорте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исполняющего обязанности Министра по инвестициям и развитию Республики Казахстан от 25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883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пассажиров" (зарегистрирован в Реестре государственной регистрации нормативных правовых актов под № 12353),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социально значимых сообщений, подлежащих субсидированию в 2024-2026 годах по городу Актау,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8/90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сообщений, подлежащих субсидированию в 2024-2026 годах по городу Актау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маршрута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Актау-село Умирзак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Актау-село Умирзак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аэропорт Актау-город Актау (зона отдыха)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Актау-село Умирзак (жилой массив "Рауан")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