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3e1c" w14:textId="3d23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городу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4 мая 2023 года № 2/7. Зарегистрировано Департаментом юстиции Мангистауской области 11 мая 2023 года № 4561-12. Утратило силу решением Жанаозенского городского маслихата Мангистауской области от 6 декабря 2023 года № 9/83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9/83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Жанаозенский городской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2023 года – в размере 1 (один) процента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