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1937" w14:textId="7251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Бейнеуского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июня 2023 года № 4/45. Зарегистрировано Департаментом юстиции Мангистауской области 27 июня 2023 года № 4582-12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Бейнеуского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4/45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 Бейнеуского районного маслихата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Бейнеуского районного маслихата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№21/172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(зарегистрировано в Реестре государственной регистрации нормативных правовых актов под №3556).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Бейнеуского районного маслихата от 14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№16/154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16 марта 2018 года №21/172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Бейнеуского районного маслихата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№3/25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16 марта 2018 года №21/172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