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5946" w14:textId="af0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марта 2013 года № 10/76 "Об определении размера и порядка оказания жилищной помощи в Тупкараганском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октября 2023 года № 7/49. Зарегистрировано Департаментом юстиции Мангистауской области 26 октября 2023 года № 4618-12.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Тупкараганском районе" (зарегистрировано в Реестре государственной регистрации нормативных правовых актов под №2241),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Тупкараганском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Тупкараганском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государственным учреждением "Тупкараганский районный отдел занятости, социальных программ" (далее – уполномоченный орган).";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телекоммуникаций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