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767e" w14:textId="a867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10 декабря 2021 года № 9/56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селах и сельских округах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октября 2023 года № 7/48. Зарегистрировано Департаментом юстиции Мангистауской области 26 октября 2023 года № 4619-12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селах и сельских округах Тупкараганского района" (зарегистрировано в Реестре государственной регистрации нормативных правовых актов под №25893)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"2.Назначение социальной поддержки осуществляется уполномоченным органом - государственным учреждением "Тупкараганский районный отдел занятости, социальных программ".".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