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db3ca" w14:textId="50db3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11 декабря 2015 года № 475 "Об утверждении Положения о награждении Почетной грамотой области (города, района)"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11 декабря 2023 года № 90. Зарегистрировано в Департаменте юстиции Костанайской области 21 декабря 2023 года № 10114-10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Костанайского областного маслихата "Об утверждении Положения о награждении Почетной грамотой области (города, района)" от 11 декабря 2015 года № 475 (зарегистрировано в Реестре государственной регистрации нормативных правовых актов под № 6151)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награждении Почетной грамотой области (города, района), утвержденном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Ходатайство о награждении Почетной грамотой Костанайского областного маслихата направляется в аппарат маслихата области на имя председателя маслихата трудовыми коллективами, предприятиями, местными исполнительными и представительными органами, общественными организациями, творческими объединениями, органами местного самоуправления.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Ходатайстве указываются фамилия, имя, отчество (если есть), занимаемая должность, либо официальное название (организации, коллектива), дается характеристика с изложением конкретных трудовых и творческих заслуг, вклада в развитие области (города, района), информация по итогам гастрольных поездок. Ходатайство подписывается руководителем и скрепляется печатью.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ходатайству прилагаются копии подтверждающих документов, копия протокола или выписка из протокола собрания заверенные печатью, копия удостоверения личности кандидата.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Ходатайство о награждении, поступившее от лица, выдвинувшего свою кандидатуру, не рассматривается.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о награждении Почетной грамотой Костанайского областного маслихата принимается на сессии областного маслихата, по предложению председателя областного маслихата.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Вручение Почетной грамоты Костанайского областного маслихата проводится в торжественной обстановке. Почетную грамоту могут вручать: председатель маслихата, председатель постоянной комиссии маслихата, руководитель аппарата маслихата, руководители исполнительных органов.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Почетная грамота Костанайского областного маслихата состоит из папки голубого цвета с вкладышем. На лицевой стороне папки изображен Государственный Герб Республики Казахстан и надпись "ГРАМОТА", выполненная золотым тиснением.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Вкладыш изготавливается типографским способом в развернутом виде из плотной, лощеной бумаги белого цвета, формата А3. Внутри вкладыша вверху и внизу по длинному краю размещается национальный орнамент – цвета золота.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вкладыша располагаются: в верхней части по центру - надпись на казахском языке "Қазақстан Республикасы" ниже на русском языке "Республика Казахстан", выполненная золотым тиснением;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центру - цветное изображение Государственного Герба Республики Казахстан; в нижней части по центру вкладыша - надпись на казахском языке "Қостанай облысы" ниже на русском языке "Костанайская область", выполненная золотым тиснением.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левой стороне внутри вкладыша располагаются: в верхней части по центру - надпись на казахском языке "Қостанай облыстық мәслихаты" ниже на русском языке "Костанайский областной маслихат"; по центру – цветное изображение развивающегося Государственного Флага Республики Казахстан.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правой стороне внутри вкладыша располагаются: в верхней части по центру - надпись "Құрмет грамотасы", выполненная золотым тиснением;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ниже под надписью текст на казахском и русском языках, который содержит: слово "награждается", фамилию, имя, отчество (если есть) награждаемого, краткое описание заслуг награждаемого. Текст на казахском языке располагается над текстом на русском языке;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нижней части располагается текст для подписи председателя Костанайского областного маслихата на казахском языке, подпись заверяется гербовой печатью;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подписи указывается дата награждения на государственном языке.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награждаемого, указываются в соответствии с документом, удостоверяющим личность.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Вкладыш заполняется путем компьютерного набора, шрифтами черного цвета, без наклона с использованием принтера. В случае отсутствия данной возможности, вкладыш заполняется рукописно, четким и разборчивым почерком, без помарок чернилами черного цвета. При награждении представителей казахской национальности, в случае если в документе, удостоверяющем личность, фамилия, имя, отчество указаны на русском языке, в тексте на казахском языке указывается транскрипция на казахском языке.".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осуществляющий полномочия председателя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Костанайской области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Аксакалов К.И.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" __________ 2023 года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