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e9ea" w14:textId="a8de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27 декабря 2023 года № 106. Зарегистрировано в Департаменте юстиции Костанайской области 10 января 2024 года № 10130-10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города Лисаковска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"Об утверждении границ оценочных зон и поправочных коэффициентов к базовой ставке платы за земельные участки города Лисаковска" от 10 июня 2011 года № 390 (зарегистрировано в Реестре государственной регистрации нормативных правовых актов под № 3764);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Костанайской области "О внесении изменений в решение маслихата от 10 июня 2011 года № 390 "Об утверждении поправочных коэффициентов к базовой ставке платы за земельные участки и границ зон земель города Лисаковска" от 15 марта 2017 года № 131 (зарегистрировано в Реестре государственной регистрации нормативных правовых актов под № 7011).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Лисаковска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6962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оценочной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Земельно-кадастровый квартал 001 микрорайоны: 1-7, 8, 11, 19, 20 промышленная коммунальная зона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Земельно-кадастровый квартал 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общества: "Тулпар", "Заря", "Планета", "Восход", "Рассвет", "Гаражный кооператив №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Земельно-кадастровый квартал 005 промышленная зона, земли сельскохозяйственного использования, земли запаса, лесного фонда, водного фонда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Земельно-кадастровый квартал 025 земли железнодорожного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Земельно-кадастровый квартал 026 земли автотранспорта, водохозяйственных объектов, линий электропередач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Земельно-кадастровый квартал 002 микрорайоны: 9-10, 12-18, 21-25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Земельно-кадастровые кварталы 003-004 поселок Октябрьский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Земельно-кадастровый квартал 990 гаражные общества: "Старт", "Юпитер", "Урал", "Союз"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Земельно-кадастровые кварталы 006-011 садово-огородное товарищество "Урожайное-I"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Земельно-кадастровые кварталы 012-018 садово-огородное товарищество "Урожайное-II"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Земельно-кадастровые кварталы 019-020 садово-огородное товарищество "Химик"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Земельно-кадастровые кварталы 021-022 садово-огородное товарищество "Боксит"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Земельно-кадастровые кварталы 023-024 садово-огородное товарищество "Дастархан"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