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b531" w14:textId="a50b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Костаная от 13 июня 2016 года № 1377 "Об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14 марта 2023 года № 434. Зарегистрировано Департаментом юстиции Костанайской области 15 марта 2023 года № 9942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льгот" от 13 июня 2016 года № 1377 (зарегистрировано в Реестре государственной регистрации нормативных правовых актов за № 6535)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перечня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размеров льгот";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прилагаемый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размеров льгот, согласно приложению к настоящему постановлении";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 же размеры льгот".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культуры, развития языков, физической культуры и спорта акимата города Костаная"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