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c44f" w14:textId="3b0c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села Аулиеколь и населенных пунктов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17 ноября 2023 года № 99. Зарегистрировано в Департаменте юстиции Костанайской области 27 ноября 2023 года № 10092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села Аулиеколь и населенных пунктов Аулиекольского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села Аулиеколь и населенных пунктов Аулиекольского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Аулиекольский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Аулиеколь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Аулиекольский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Аулиекольского района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Аулиекольский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села Аулиеколь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Баймагамбетова, улица Восточная, улица Джамбула, улица Кирова, улица 1 Мая, улица Молодежная, улица Кустанайская, улица Ауэзова, улица 10-я Пятилетка, улица С. Карабалуан батыра (002)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Шакшак Жанибек батыра, улица Е. Асанбаева, улица Астана, улица Амангельды, улица Гагарина, улица К. Шамшиева, улица Байтурсынова (003)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Мамедова, улица. Алтынсарина, улица Индустриальная, улица С. Еркимбаева, улица Дорожная, улица Есенина (004)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улица Байтерек, улица Комарова, улица Лесная, улица Украинская (005)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Баймагамбетова, улица Заводская, улица 50 лет ВЛКСМ, улица Прибрежная, улица Шаяхметова, ул. Салыка Молдахметова, улица Тургумбаева (001)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Фаризова, улица Песчанная, улица Терешковой, улица Энергетиков, улица Дружбы, улица Абая (003)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Майлы Тойкожаулы, улица Медета Досымханова, микрорайон "Бірлік", улица Гагарина, улица К. Шамшиева, улица Амангельды, улица Байтурсынова (005)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Баймагамбетова, улица Восточная, улица Джамбула, улица Кирова, улица 1 Мая, улица Молодежная (001)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Кустанайская, улица Ауэзова, улица Саржетим Карабалуан батыра, улица 10-я Пятилетка, улица Шакшак Жанибек батыра, улица Е. Асанбаева, улица Астана (002)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 улица Гагарина (003)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Куаныша Шамшиева, трасса Костанай-Аулиеколь-Сурган, дорога Аулиеколь - Тимофеевка (004)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Дорожная, улица Затобольская, улица Строительная, улица Есенина, улица Юбилейная, улица Комарова (005)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Аулиекольский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Аулиекольского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 (011-014)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Аманкарагай (007-010)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Новонежинка (021)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 (031)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 (029)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Диевка (037)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Юльевка (040)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Москалевка (025) село Тимофеевка (027)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 (007)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 (009)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Кушмурун (015)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Лаврентьевка (019)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 (021)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Аккудук(021)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Кургуус (021)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 (029)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Косколь (038)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Казанбасы (019)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Октябрьское (019)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Каракалпак (019)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Федосеевка (041)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 (031) село Первомайское (023)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 (038)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Косагал (035)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К. Тургумбаева (034)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Баганалы (019)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Дангербай (019)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Жалтырколь (025)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Чили (041)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Дузбай (031)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 (043)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 (015)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