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7ddd" w14:textId="f057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Карасуского района Костанайской области от 15 апреля 2020 года № 56 "Об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23 января 2023 года № 5. Зарегистрировано Департаментом юстиции Костанайской области 30 января 2023 года № 9926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Карасуского района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Карасуского района Костанайской области от 15 апреля 2020 года № 56 "Об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ставки" (зарегистрировано в Реестре государственной регистрации нормативных правовых актов № 9131)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социального обеспечения, культуры и спорта, являющихся гражданскими служащими и работающих в сельской местности";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перечень должностей специалистов в области социального обеспечения, культуры и спорта,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акимата Карасуского района"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Карасуского района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Карасуского района.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 и спорта, являющихся гражданскими служащими и работающих в сельской местности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района;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надомного обслуживания, являющийся структурным подразделением организации районного значения;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оценке и определению потребности в специальных социальных услугах;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детьми с инвалидностью и лицами с инвалидностью старше 18 лет с психоневрологическими заболеваниями;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по уходу за престарелыми и лицами с инвалидностью;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структурного подразделения центра (службы) занятости;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консультант по социальной работе;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консультант по социальной работе центра занятости населения.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аккомпаниатор;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библиограф;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библиотекарь;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культорганизатор (основных служб);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методист всех наименований (основных служб);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музыкальный руководитель;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художники всех наименований (основных служб);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хореограф;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учителя всех специальностей.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спорта: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методист;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инструктор-спортсмен.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