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2037" w14:textId="b6d2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марта 2015 года № 263 "Об определении размера и порядка оказания жилищной помощи в районе Беимбета Майли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5 мая 2023 года № 20. Зарегистрировано Департаментом юстиции Костанайской области 19 мая 2023 года № 10008. Утратило силу решением маслихата района Беимбета Майлина Костанайской области от 28 марта 2024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районе Беимбета Майлина" от 20 марта 2015 года № 263 (зарегистрировано в Реестре государственной регистрации нормативных правовых актов под № 551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