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d1c5" w14:textId="f94d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февраля 2023 года № 46/2 "О некоторых вопросах в сфере агропромышленного комплекса по Павлодарской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5 декабря 2023 года № 308/4. Зарегистрировано в Департаменте юстиции Павлодарской области 5 декабря 2023 года № 7435-14.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февраля 2023 года № 46/2 "О некоторых вопросах в сфере агропромышленного комплекса по Павлодарской области на 2023 год" (зарегистрировано в Реестре государственной регистрации нормативных правовых актов за № 7313)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Батыргужинова С.Б.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2 073 219,8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2 651 386,905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79 653,45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3 885 265,535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58 663,965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маточному поголовью сельскохозяйственных животных 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 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9 863 752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согласно пункту 17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согласно пункту 10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до 20 декабря 2022 года включительно норматив субсидий на удешевление стоимости производства мяса индейки составляет 200 тенге, с 1 января 2023 года действует норматив 100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согласно примечанию Приложения 1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 равной 50% от стоимости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