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3d9c" w14:textId="3f13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29 мая 2023 года № 32/3. Зарегистрировано Департаментом юстиции Павлодарской области 29 мая 2023 года № 7342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365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городу Павлодар,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15 июня 2020 года № 494/66 "Об утверждении тарифов на сбор, вывоз и захоронение твердых бытовых отходов в городе Павлодаре (без учета утилизации и переработки)" (зарегистрировано в Реестре государственной регистрации нормативных правовых актов за № 6853).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Павлодар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(с налогом на добавленную стоимость)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