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82d8a" w14:textId="f682d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 Актогайского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12 октября 2023 года № 67/9. Зарегистрировано в Департаменте юстиции Павлодарской области 13 октября 2023 года № 7402-14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2-3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размеров ее и определения перечня отдельных категорий нуждающихся граждан",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оказания социальной помощи, установления ее размеров и определения перечня отдельных категорий нуждающихся граждан Актогайского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Актогайского районного маслихата: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25 ноября 2019 года № 266/56 "Об утверждении Правил оказания социальной помощи, установления размеров и определения перечня отдельных категорий нуждающихся граждан Актогайского района" (зарегистрировано в Реестре государственной регистрации нормативных правовых актов за № 6708);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29 апреля 2022 года № 106/21 "О внесении изменения в решение Актогайского районного маслихата от 25 ноября 2019 года № 266/56 "Об утверждении Правил оказания социальной помощи, установления размеров и определения перечня отдельных категорий нуждающихся граждан Актогайского района" (зарегистрировано в Реестре государственной регистрации нормативных правовых актов за № 27930).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67/9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 Актогайского района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пунктом 2 - 3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Социальным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- Социальный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- Правила) и определяют порядок оказания социальной помощи, установления размеров и определения перечня отдельных категорий нуждающихся граждан Актогайского района.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термины и понятия, которые используются в настоящих Правилах: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по Павлодарской области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специальная комиссия – комиссия, создаваемая решением акима Актогайского района, по рассмотрению заявления лица (семьи), претендующего на оказание социальной помощи отдельным категориям нуждающихся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МИО в денежной или натуральной форме отдельным категориям нуждающихся граждан (далее-получатели), а также к праздничным дням и памятным датам;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уполномоченный орган по оказанию социальной помощи – государственное учреждение "Отдел занятости и социальных программ Актогайского района";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по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(далее-памятные даты)-профессиональные и иные праздники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государственный орган –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Казахстан, регулирование, контрольные функции за деятельностью Государственного фонда социального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участковая комиссия – специальная комиссия, создаваемая решением акимов сельских округов для проведения обследования материального положения лиц (семей), обратившихся за адресной социальной помощью;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под социальной помощью понимается помощь, предоставляемая местным исполнительным органом (далее - МИО) в денежной форме отдельным категориям нуждающихся граждан (далее - получатели) в случае наступления трудной жизненной ситуации, а также к праздничным дням и памятным датам.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помощь в денежной форме предоставляется через банки второго уровня или организации, имеющие лицензии на соответствующие виды банковских операций путҰм перечисления на счҰт получателя, в течении трҰх рабочих дней со дня принятия решения о назначении социальной помощи.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Меры социальной поддержки, предусмотренные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71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170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229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кодекса,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оказывается в порядке, определенным настоящими правилами.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1 раз в полугодие, 1 раз в год).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праздничных дней для оказания социальной помощи: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- 15 февраля;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– 8 марта;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День участников ликвидации последствий радиационых аварий и катастроф и памяти жертв этих аварий и катастроф – 26 апреля;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памяти жертв массовых политических репрессий и голода – 31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защитника Отечества – 7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Победы –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 Конституции Республики Казахстан – 30 августа;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День Республики Казахстан – 25 октября.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гражданам из числа следующих категорий: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ветераны боевых действий на территории других государств: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приравненные по льготам к участникам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3 ) ветераны труда: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4 ) другие лица, на которых распространяется действие Закона: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(умерших) при прохождении воинской службы в мирное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 (супруг)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из числа участников ликвидации последствий катастрофы на Чернобыльской атомной электростанции в 1988 – 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граждане, достигшие пенсионного возраста, получающие минимальный размер пенсии и (или) пособия или ниже минимального размера пенсии и (или) пособия: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от 80 лет и более (старше), получающие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граждане, признанные в судебном либо ином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порядке жертвами политических репрессий или пострадавшими от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 с инвалидностью,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первой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второй группы студенты с инвалидностью, имеющие выписку из профессиональной части индивидуальной программы реабилитации лица с инвалидностью на получение высшего или средне-специального (профессионального) образования, и иных видов образования, без учета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многодетные матери (семьи) из числа получателей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студентам, обучающимся в высших учебных заведениях области из малообеспеченных семей, доход которых на одного члена семьи не превышает величины прожиточного минимума, детям-сиротам и детям, оставшимся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малообеспеченные граждане,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всех категорий, многодетные семьи, семьи со среднедушевым доходом, не превышающим величину прожиточного минимума, установленного на момент обращения, проживающие в частном жилищном фонде с печным отоплением;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причинении ущерба гражданину (семье) либо его имуществу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освободившиеся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беременным женщинам, со среднедушевым доходом семьи, не превышающим прожиточного минимума, своевременно обратившимся в районную больницу для постановки на учет по беременности до 12 недель;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граждане, имеющие социально-значимые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онкологическим заболеванием;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страдающие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туберкулезным заболеванием, находящиеся на амбулаторном лечении;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сахарным диабетом;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хроническим вирусным гепатитом и циррозом печени;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психическим, поведенческим расстройством (заболевания);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острым инфарктом миокарда (первые 6 месяцев);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ревматизм;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системным поражением соединительной ткани;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дегенеративной болезнью нервной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демиелинизирующие болезнью центральной нервной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орфанными заболеваниями.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оказывает без учета дохода: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 к праздничным дням и памятным датам: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вывода ограниченного контингента советских войск из Демократической Республики Афганистан для категорий, указанных абзаце первом подпункта 1)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Международному женскому дню для категории, указанной в подпункте 7)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7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памяти жертв политических репрессий и голода для категории, указанной в абзаце третьем подпункта 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участников ликвидации последствий радиационых аварий и катастроф и памяти жертв этих аварий и катастроф указанных в абзаце первом подпункта 2), в абзаце третьем подпунакта 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основании списка уполномоченного органа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защитника Отечества для категорий, указанных в абзаце первом подпункта 1), в абзаце первом,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Победы для категорий, указанных в абзацах первом, втором подпункта 3), абзаце втором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Конституции Республики Казахстан для категорий, указанных в абзацах первом, четвҰртом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Республики Казахстан для категорий, указанных в абзацах первом, втором подпункта 5), абзацах первом, втором, третьем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сопровождение на санаторно-курортное лечение в размере в размере 55 (пятьдесят пять)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12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первом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сопровождение на санаторно-курортное лечение в размере в размере 20 (двадцать)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12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50 (пятьдесят)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20 (двадцать)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первом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справки из коммунального государственного предприятия на праве хозяйственного ведения "Павлодарский областной онкологический диспансер";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списка, предоставляемого КГП на ПХВ "Актогайская районная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шестом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социальная помощь на приобретение лекарств в размере 10 (десять) МРП - на основании заявления с приложением документов, указанных в подпунктах 1), 2),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справки о нахождении больного на учете в коммунальном государственном предприятии на праве хозяйственного ведения (далее – КГП на ПХВ) "Актогайская районная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седьмом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5 (пять) МРП на основании списка, предоставляемого КГП на ПХВ "Актогайская районная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восьмом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2 (два) МРП на основании списка, предоставляемого КГП на ПХВ "Актогайская районная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девятом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5 (пять) МРП на основании списка, предоставляемого КГП на ПХВ "Актогайская районная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десятом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2 (два) МРП на основании списка, предоставляемого КГП на ПХВ "Актогайская районная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одиннадцатом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2 (два) МРП на основании списка, предоставляемого КГП на ПХВ "Актогайская районная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двенадцатом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2 (пдва) МРП на основании списка, предоставляемого КГП на ПХВ "Актогайская районная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тринадцатом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2 (два) МРП на основании списка, предоставляемого КГП на ПХВ "Актогайская районная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четырнадцатом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3 (три) МРП на основании списка, предоставляемого КГП на ПХВ "Актогайская районная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категорий, указанных в подпунктах 1) ветераны боевых действий на территории других государств, 2) лица, приравненные по льготам к участникам Великой Отечественной войны, абзац 3 подпункта 4) другие лица, на которых распространяется действие Закона - на зубопротезирование в размере 20 (двадцать) МРП – на основании заявления с приложением документа подтверждающего статус получателя, акта выполненных работ, фискального чека;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подпунктах 1), 2), в абзаце 3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оздоровление в размере 50 (пятьдесят) МРП на основании заявления с приложением документа, указанного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установку телевизионной абонентской приставки для приема цифрового эфирного телевидения в размере 6 (шесть) МРП на основании заявления с приложением документа, указанного в подпункте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12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подпунктах 1), 2), в абзаце третьем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 коммунальные услуги)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втором, третьем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(лицам с инвалидностью, не способным самостоятельно себя обслужить и нуждающимся по состоянию здоровья в постоянной помощи, не имеющим трудоспособных совершеннолетних детей (супруга), обязанных содержать своих родителей (супруга) и заботиться о них, или имеющих близких родственников, которые по объективным причинам не могут обеспечить им постоянную помощь и уход (в силу преклонного возраста, имеют инвалидность первой, второй группы, онкологические, психические заболевания, находятся в местах лишения свободы или выехали на постоянное местожительство за пределы страны или проживают в другом населенном пункте) в размере 3 (три)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проживание, питание и проезд к месту жительства на период обучения, в размере 10 (десять) МРП, на основании трҰхстороннего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двух кратного прожиточного минимума установленного Законом Республики Казахстан о республиканском бюджете на соответствующий финансовый год, на основании списка, предоставляемого коммунальным государственным казенным предприятием "Павлодарский областной центр по профилактике и борьбе со СПИДом" управления здравоохранения Павлодарской области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четвҰртом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списка, предоставляемого КГП на ПХВ "Актогайская районная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первом, втором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проезд, в период получения гемодиализа в размере 20 (двадцать) МРП на основании заявления с приложением документа, указанного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справки–подтверждения медицинского учреждения о получении курса лечения.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оказывает помощь лицам с доходом, не превышающим величину кратности прожиточного минимума: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оплату обучения один раз в полугодие,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первом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приобретение твердого топлива в размере 20 (двадцать) МРП единовременно,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четвҰртом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социальная помощь в размере 15 (пятнадцать) МРП - на основании заявления с приложением документов, указанных в подпунктах 1), 2), 3),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медицинской справки о постановке на учет в КГП на ПХВ "Актогайская районная больница";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Порядок оказания социальной помощи определены в соответствии с Типовыми правилами.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прекращается в случаях: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Актогайского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